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561"/>
        <w:gridCol w:w="8788"/>
        <w:gridCol w:w="3920"/>
      </w:tblGrid>
      <w:tr w:rsidR="001F2DC6" w:rsidRPr="004E733A" w:rsidTr="008A1113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51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91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98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862818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CF10CC" w:rsidRPr="00F93B4E" w:rsidRDefault="008B74F2" w:rsidP="001B22E2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Szkolenie</w:t>
            </w:r>
            <w:r>
              <w:rPr>
                <w:rFonts w:ascii="Arial Narrow" w:hAnsi="Arial Narrow" w:cs="Arial"/>
                <w:lang w:val="pl-PL"/>
              </w:rPr>
              <w:t xml:space="preserve"> stanowiskowe.</w:t>
            </w:r>
            <w:r w:rsidRPr="006F0C0D">
              <w:rPr>
                <w:rFonts w:ascii="Arial Narrow" w:hAnsi="Arial Narrow" w:cs="Arial"/>
                <w:lang w:val="pl-PL"/>
              </w:rPr>
              <w:t xml:space="preserve"> </w:t>
            </w:r>
            <w:r>
              <w:rPr>
                <w:rFonts w:ascii="Arial Narrow" w:hAnsi="Arial Narrow" w:cs="Arial"/>
                <w:lang w:val="pl-PL"/>
              </w:rPr>
              <w:t xml:space="preserve">Zapoznanie uczestnika </w:t>
            </w:r>
            <w:r w:rsidRPr="006F0C0D">
              <w:rPr>
                <w:rFonts w:ascii="Arial Narrow" w:hAnsi="Arial Narrow" w:cs="Arial"/>
                <w:lang w:val="pl-PL"/>
              </w:rPr>
              <w:t>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uprawnieniami i odpowiedzialnością na poszczególnych stanowiskach pracy: operator, ustawiacz maszyn, stanowiska działu utrzymania ruchu,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procesu technologicznego/produkcyjnego/usługowego w przedsiębiorstwie, </w:t>
            </w:r>
          </w:p>
          <w:p w:rsidR="00CF10CC" w:rsidRPr="001B22E2" w:rsidRDefault="008B74F2" w:rsidP="008B74F2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nowoczesnymi procesami wytwórczymi/ usługowymi/ sprzedażowymi i nowymi technologiami.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8B74F2" w:rsidRPr="006F0C0D" w:rsidRDefault="008B74F2" w:rsidP="008B74F2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zakładu pracy oraz zarządzeniami obowiązującymi w zakładzie,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organizacja stanowiska pracy oraz czynności związanych z realizacją zadania,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dokumentacją techniczną w zakresie montażu, demontażu, instalowania, uruchamiania urządzeń elektrycznych, pneumatycznych i hydraulicznych,</w:t>
            </w:r>
          </w:p>
          <w:p w:rsidR="006254C2" w:rsidRPr="001B22E2" w:rsidRDefault="008B74F2" w:rsidP="008B74F2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lokalizowaniem i usuwaniem drobnych usterek w systemach mechatronicznych,</w:t>
            </w:r>
            <w:r>
              <w:rPr>
                <w:rFonts w:ascii="Arial Narrow" w:hAnsi="Arial Narrow" w:cs="Arial"/>
                <w:lang w:val="pl-PL"/>
              </w:rPr>
              <w:t xml:space="preserve"> elektrycznych i pneumatycznych.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10" w:type="pct"/>
          </w:tcPr>
          <w:p w:rsidR="008B74F2" w:rsidRPr="006F0C0D" w:rsidRDefault="008B74F2" w:rsidP="008B74F2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zakładu pracy oraz zarządzeniami obowiązującymi w zakładzie,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organizacja stanowiska pracy oraz czynności związanych z realizacją zadania,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dokumentacją techniczną w zakresie montażu, demontażu, instalowania, uruchamiania urządzeń elektrycznych, pneumatycznych i hydraulicznych,</w:t>
            </w:r>
          </w:p>
          <w:p w:rsidR="006254C2" w:rsidRPr="001B22E2" w:rsidRDefault="008B74F2" w:rsidP="008B74F2">
            <w:pPr>
              <w:pStyle w:val="normal"/>
              <w:rPr>
                <w:rFonts w:ascii="Arial Narrow" w:eastAsia="Arial Narrow" w:hAnsi="Arial Narrow" w:cs="Arial Narrow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lokalizowaniem i usuwaniem drobnych usterek w systemach mechatronicznych,</w:t>
            </w:r>
            <w:r>
              <w:rPr>
                <w:rFonts w:ascii="Arial Narrow" w:hAnsi="Arial Narrow" w:cs="Arial"/>
                <w:lang w:val="pl-PL"/>
              </w:rPr>
              <w:t xml:space="preserve"> elektrycznych i pneumatycznych.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8B74F2" w:rsidRPr="006F0C0D" w:rsidRDefault="008B74F2" w:rsidP="008B74F2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Samodzielne wykonywanie czynności związanych z procesem produkcyjnym i / lub usługowym: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konserwacja urządzeń elektrycznych, pneumatycznych i hydraulicznych,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deżmonta,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realizacja operacji obróbki mechanicznej,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prac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nastawianie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</w:t>
            </w:r>
            <w:r>
              <w:rPr>
                <w:rFonts w:ascii="Arial Narrow" w:hAnsi="Arial Narrow" w:cs="Arial"/>
                <w:lang w:val="pl-PL"/>
              </w:rPr>
              <w:t>etrów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urządzeniach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 urządzeń mechatronicznych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zgodnie z instrukcją,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</w:t>
            </w:r>
            <w:r>
              <w:rPr>
                <w:rFonts w:ascii="Arial Narrow" w:hAnsi="Arial Narrow" w:cs="Arial"/>
                <w:lang w:val="pl-PL"/>
              </w:rPr>
              <w:t>chnik komputerowych oraz wykonywanie zadań zawodowych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korzystając z programów komputerowych,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miejsca uszkodzenia na podstawie oględzin,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instrukcją serwisową podczas lokalizacji uszkodzenia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naprawy/wymiany uszkodzonych elementów, podzespołów urządzeń i systemów mechatronicznych,</w:t>
            </w:r>
          </w:p>
          <w:p w:rsidR="006254C2" w:rsidRPr="008B74F2" w:rsidRDefault="008B74F2" w:rsidP="00E919E4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organizowanie przebiegu procesów wytwarzania narzędzi oraz obróbki metalu, ze szczególnym uwzględnieniem doboru materiałów, oprzyrządowania i parametrów technicznych procesu – zgodnie z dokumentacją.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</w:tcPr>
          <w:p w:rsidR="008B74F2" w:rsidRPr="006F0C0D" w:rsidRDefault="008B74F2" w:rsidP="008B74F2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Samodzielne wykonywanie czynności związanych z procesem produkcyjnym i / lub usługowym: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konserwacja urządzeń elektrycznych, pneumatycznych i hydraulicznych,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deżmonta,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realizacja operacji obróbki mechanicznej,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prac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nastawianie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</w:t>
            </w:r>
            <w:r>
              <w:rPr>
                <w:rFonts w:ascii="Arial Narrow" w:hAnsi="Arial Narrow" w:cs="Arial"/>
                <w:lang w:val="pl-PL"/>
              </w:rPr>
              <w:t>etrów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urządzeniach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 urządzeń mechatronicznych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zgodnie z instrukcją,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</w:t>
            </w:r>
            <w:r>
              <w:rPr>
                <w:rFonts w:ascii="Arial Narrow" w:hAnsi="Arial Narrow" w:cs="Arial"/>
                <w:lang w:val="pl-PL"/>
              </w:rPr>
              <w:t>chnik komputerowych oraz wykonywanie zadań zawodowych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korzystając z programów komputerowych,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miejsca uszkodzenia na podstawie oględzin,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instrukcją serwisową podczas lokalizacji uszkodzenia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naprawy/wymiany uszkodzonych elementów, podzespołów urządzeń i systemów mechatronicznych,</w:t>
            </w:r>
          </w:p>
          <w:p w:rsidR="006254C2" w:rsidRPr="008B74F2" w:rsidRDefault="008B74F2" w:rsidP="00E919E4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organizowanie przebiegu procesów wytwarzania narzędzi oraz obróbki metalu, ze szczególnym uwzględnieniem doboru materiałów, oprzyrządowania i parametrów technicznych procesu – zgodnie z dokumentacją.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Samodzielne wykonywanie czynności związanych z procesem produkcyjnym i / lub usługowym: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konserwacja urządzeń elektrycznych, pneumatycznych i hydraulicznych,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deżmonta,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realizacja operacji obróbki mechanicznej,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prac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nastawianie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</w:t>
            </w:r>
            <w:r>
              <w:rPr>
                <w:rFonts w:ascii="Arial Narrow" w:hAnsi="Arial Narrow" w:cs="Arial"/>
                <w:lang w:val="pl-PL"/>
              </w:rPr>
              <w:t>etrów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urządzeniach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 urządzeń mechatronicznych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zgodnie z instrukcją,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</w:t>
            </w:r>
            <w:r>
              <w:rPr>
                <w:rFonts w:ascii="Arial Narrow" w:hAnsi="Arial Narrow" w:cs="Arial"/>
                <w:lang w:val="pl-PL"/>
              </w:rPr>
              <w:t>chnik komputerowych oraz wykonywanie zadań zawodowych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korzystając z programów komputerowych,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miejsca uszkodzenia na podstawie oględzin,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instrukcją serwisową podczas lokalizacji uszkodzenia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naprawy/wymiany uszkodzonych elementów, podzespołów urządzeń i systemów mechatronicznych,</w:t>
            </w:r>
          </w:p>
          <w:p w:rsidR="00CF10CC" w:rsidRPr="008B74F2" w:rsidRDefault="008B74F2" w:rsidP="00E919E4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organizowanie przebiegu procesów wytwarzania narzędzi oraz obróbki metalu, ze szczególnym uwzględnieniem doboru materiałów, oprzyrządowania i parametrów technicznych procesu – zgodnie z dokumentacją.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Samodzielne wykonywanie czynności związanych z procesem produkcyjnym i / lub usługowym: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lastRenderedPageBreak/>
              <w:t>planowanie i realizacja prac na podstawie dokumentacji technicznej (rysunków, schematów i opisów technicznych),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konserwacja urządzeń elektrycznych, pneumatycznych i hydraulicznych,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deżmonta,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realizacja operacji obróbki mechanicznej,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prac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nastawianie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</w:t>
            </w:r>
            <w:r>
              <w:rPr>
                <w:rFonts w:ascii="Arial Narrow" w:hAnsi="Arial Narrow" w:cs="Arial"/>
                <w:lang w:val="pl-PL"/>
              </w:rPr>
              <w:t>etrów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urządzeniach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 urządzeń mechatronicznych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zgodnie z instrukcją,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</w:t>
            </w:r>
            <w:r>
              <w:rPr>
                <w:rFonts w:ascii="Arial Narrow" w:hAnsi="Arial Narrow" w:cs="Arial"/>
                <w:lang w:val="pl-PL"/>
              </w:rPr>
              <w:t>chnik komputerowych oraz wykonywanie zadań zawodowych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korzystając z programów komputerowych,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miejsca uszkodzenia na podstawie oględzin,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instrukcją serwisową podczas lokalizacji uszkodzenia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naprawy/wymiany uszkodzonych elementów, podzespołów urządzeń i systemów mechatronicznych,</w:t>
            </w:r>
          </w:p>
          <w:p w:rsidR="0020422A" w:rsidRPr="008B74F2" w:rsidRDefault="008B74F2" w:rsidP="00E919E4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organizowanie przebiegu procesów wytwarzania narzędzi oraz obróbki metalu, ze szczególnym uwzględnieniem doboru materiałów, oprzyrządowania i parametrów technicznych procesu – zgodnie z dokumentacją.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A1113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Samodzielne wykonywanie czynności związanych z procesem produkcyjnym i / lub usługowym: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konserwacja urządzeń elektrycznych, pneumatycznych i hydraulicznych,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deżmonta,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realizacja operacji obróbki mechanicznej,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prac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nastawianie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</w:t>
            </w:r>
            <w:r>
              <w:rPr>
                <w:rFonts w:ascii="Arial Narrow" w:hAnsi="Arial Narrow" w:cs="Arial"/>
                <w:lang w:val="pl-PL"/>
              </w:rPr>
              <w:t>etrów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urządzeniach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 urządzeń mechatronicznych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zgodnie z instrukcją,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</w:t>
            </w:r>
            <w:r>
              <w:rPr>
                <w:rFonts w:ascii="Arial Narrow" w:hAnsi="Arial Narrow" w:cs="Arial"/>
                <w:lang w:val="pl-PL"/>
              </w:rPr>
              <w:t xml:space="preserve">chnik komputerowych oraz </w:t>
            </w:r>
            <w:r>
              <w:rPr>
                <w:rFonts w:ascii="Arial Narrow" w:hAnsi="Arial Narrow" w:cs="Arial"/>
                <w:lang w:val="pl-PL"/>
              </w:rPr>
              <w:lastRenderedPageBreak/>
              <w:t>wykonywanie zadań zawodowych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korzystając z programów komputerowych,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miejsca uszkodzenia na podstawie oględzin,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instrukcją serwisową podczas lokalizacji uszkodzenia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naprawy/wymiany uszkodzonych elementów, podzespołów urządzeń i systemów mechatronicznych,</w:t>
            </w:r>
          </w:p>
          <w:p w:rsidR="00CF10CC" w:rsidRPr="008B74F2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organizowanie przebiegu procesów wytwarzania narzędzi oraz obróbki metalu, ze szczególnym uwzględnieniem doboru materiałów, oprzyrządowania i parametrów technicznych procesu – zgodnie z dokumentacją.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862818" w:rsidTr="008B74F2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Samodzielne wykonywanie czynności związanych z procesem produkcyjnym i / lub usługowym: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konserwacja urządzeń elektrycznych, pneumatycznych i hydraulicznych,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montaż, deżmonta,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realizacja operacji obróbki mechanicznej,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wykonywanie prac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nastawianie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</w:t>
            </w:r>
            <w:r>
              <w:rPr>
                <w:rFonts w:ascii="Arial Narrow" w:hAnsi="Arial Narrow" w:cs="Arial"/>
                <w:lang w:val="pl-PL"/>
              </w:rPr>
              <w:t>etrów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urządzeniach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 oględzin i pomiarów urządzeń mechatronicznych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zgodnie z instrukcją,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</w:t>
            </w:r>
            <w:r>
              <w:rPr>
                <w:rFonts w:ascii="Arial Narrow" w:hAnsi="Arial Narrow" w:cs="Arial"/>
                <w:lang w:val="pl-PL"/>
              </w:rPr>
              <w:t>chnik komputerowych oraz wykonywanie zadań zawodowych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korzystając z programów komputerowych,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lokalizowanie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miejsca uszkodzenia na podstawie oględzin,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instrukcją serwisową podczas lokalizacji uszkodzenia urządzeń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przeprowadzanie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naprawy/wymiany uszkodzonych elementów, podzespołów urządzeń i systemów mechatronicznych,</w:t>
            </w:r>
          </w:p>
          <w:p w:rsidR="00CF10CC" w:rsidRPr="008B74F2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organizowanie przebiegu procesów wytwarzania narzędzi oraz obróbki metalu, ze szczególnym uwzględnieniem doboru materiałów, oprzyrządowania i parametrów technicznych </w:t>
            </w:r>
            <w:r w:rsidRPr="006F0C0D">
              <w:rPr>
                <w:rFonts w:ascii="Arial Narrow" w:hAnsi="Arial Narrow" w:cs="Arial"/>
                <w:lang w:val="pl-PL"/>
              </w:rPr>
              <w:lastRenderedPageBreak/>
              <w:t>procesu – zgodnie z dokumentacją.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11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12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</w:t>
            </w:r>
            <w:r w:rsidRPr="006F0C0D">
              <w:rPr>
                <w:rFonts w:ascii="Arial Narrow" w:hAnsi="Arial Narrow" w:cs="Arial"/>
                <w:lang w:val="pl-PL"/>
              </w:rPr>
              <w:lastRenderedPageBreak/>
              <w:t>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E919E4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13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</w:t>
            </w:r>
            <w:r w:rsidRPr="006F0C0D">
              <w:rPr>
                <w:rFonts w:ascii="Arial Narrow" w:hAnsi="Arial Narrow" w:cs="Arial"/>
                <w:lang w:val="pl-PL"/>
              </w:rPr>
              <w:lastRenderedPageBreak/>
              <w:t>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15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obsługa linii montażowych,</w:t>
            </w:r>
          </w:p>
          <w:p w:rsidR="00E919E4" w:rsidRPr="00E919E4" w:rsidRDefault="008B74F2" w:rsidP="008B74F2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16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</w:t>
            </w:r>
            <w:r w:rsidRPr="006F0C0D">
              <w:rPr>
                <w:rFonts w:ascii="Arial Narrow" w:hAnsi="Arial Narrow" w:cs="Arial"/>
                <w:lang w:val="pl-PL"/>
              </w:rPr>
              <w:lastRenderedPageBreak/>
              <w:t>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17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18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67748F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19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wyrobów z zastosowaniem maszyn obróbczych CNC,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 operacji, wyrobów, podzespołów,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programowanie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centrów obróbczych,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modyfikowanie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stosowany</w:t>
            </w:r>
            <w:r>
              <w:rPr>
                <w:rFonts w:ascii="Arial Narrow" w:hAnsi="Arial Narrow" w:cs="Arial"/>
                <w:lang w:val="pl-PL"/>
              </w:rPr>
              <w:t>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układach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wprowadza</w:t>
            </w:r>
            <w:r>
              <w:rPr>
                <w:rFonts w:ascii="Arial Narrow" w:hAnsi="Arial Narrow" w:cs="Arial"/>
                <w:lang w:val="pl-PL"/>
              </w:rPr>
              <w:t>nie zmian</w:t>
            </w:r>
            <w:r w:rsidRPr="006F0C0D">
              <w:rPr>
                <w:rFonts w:ascii="Arial Narrow" w:hAnsi="Arial Narrow" w:cs="Arial"/>
                <w:lang w:val="pl-PL"/>
              </w:rPr>
              <w:t xml:space="preserve"> w programach sterujących urządzeniami mechatronicznymi,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kontrolowanie poprawności</w:t>
            </w:r>
            <w:r w:rsidRPr="006F0C0D">
              <w:rPr>
                <w:rFonts w:ascii="Arial Narrow" w:hAnsi="Arial Narrow" w:cs="Arial"/>
                <w:lang w:val="pl-PL"/>
              </w:rPr>
              <w:t xml:space="preserve"> wprowadzonych zmian w programach sterowania,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oprogramowaniem do programowania systemów mechatronicznych,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spacing w:before="100" w:beforeAutospacing="1" w:after="100" w:afterAutospacing="1"/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uruchamianie i testowanie działania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programów, 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sprawdzanie, zmienianie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parametr</w:t>
            </w:r>
            <w:r>
              <w:rPr>
                <w:rFonts w:ascii="Arial Narrow" w:hAnsi="Arial Narrow" w:cs="Arial"/>
                <w:lang w:val="pl-PL"/>
              </w:rPr>
              <w:t>ów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procesów w programach urząd</w:t>
            </w:r>
            <w:r>
              <w:rPr>
                <w:rFonts w:ascii="Arial Narrow" w:hAnsi="Arial Narrow" w:cs="Arial"/>
                <w:lang w:val="pl-PL"/>
              </w:rPr>
              <w:t>zeń i systemów mechatronicznych,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wykonywanie dokumentacji z zastosowaniem oprogramowania CAD/CAM urządzeń i systemów mechatronicznych.</w:t>
            </w:r>
          </w:p>
          <w:p w:rsidR="008B74F2" w:rsidRPr="006F0C0D" w:rsidRDefault="008B74F2" w:rsidP="008B74F2">
            <w:pPr>
              <w:numPr>
                <w:ilvl w:val="0"/>
                <w:numId w:val="1"/>
              </w:numPr>
              <w:tabs>
                <w:tab w:val="clear" w:pos="-732"/>
                <w:tab w:val="num" w:pos="360"/>
              </w:tabs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montaż</w:t>
            </w:r>
            <w:r w:rsidRPr="006F0C0D">
              <w:rPr>
                <w:rFonts w:ascii="Arial Narrow" w:hAnsi="Arial Narrow" w:cs="Arial"/>
                <w:lang w:val="pl-PL"/>
              </w:rPr>
              <w:t xml:space="preserve"> wyrobów i podzespołów, montaż ręczny w oparciu o dokumentację technologiczną, obsługa linii montażowych,</w:t>
            </w:r>
          </w:p>
          <w:p w:rsidR="00CF10CC" w:rsidRPr="00E919E4" w:rsidRDefault="008B74F2" w:rsidP="008B74F2">
            <w:pPr>
              <w:numPr>
                <w:ilvl w:val="0"/>
                <w:numId w:val="5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testerów.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8A1113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10" w:type="pct"/>
            <w:vAlign w:val="center"/>
          </w:tcPr>
          <w:p w:rsidR="008B74F2" w:rsidRDefault="008B74F2" w:rsidP="008B74F2">
            <w:pPr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Inne</w:t>
            </w:r>
            <w:r>
              <w:rPr>
                <w:rFonts w:ascii="Arial Narrow" w:hAnsi="Arial Narrow" w:cs="Arial"/>
                <w:lang w:val="pl-PL"/>
              </w:rPr>
              <w:t>:</w:t>
            </w:r>
          </w:p>
          <w:p w:rsidR="008B74F2" w:rsidRDefault="008B74F2" w:rsidP="008B74F2">
            <w:pPr>
              <w:numPr>
                <w:ilvl w:val="0"/>
                <w:numId w:val="7"/>
              </w:numPr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się z procesami opracowywania i obiegu dokumentacji, </w:t>
            </w:r>
          </w:p>
          <w:p w:rsidR="008B74F2" w:rsidRDefault="008B74F2" w:rsidP="008B74F2">
            <w:pPr>
              <w:numPr>
                <w:ilvl w:val="0"/>
                <w:numId w:val="6"/>
              </w:numPr>
              <w:ind w:left="36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 wykonywanie zapisów w karcie rozliczeń czasu pracy oraz norm wykonań,</w:t>
            </w:r>
          </w:p>
          <w:p w:rsidR="00CF10CC" w:rsidRPr="00AD1F9E" w:rsidRDefault="008B74F2" w:rsidP="008B74F2">
            <w:pPr>
              <w:numPr>
                <w:ilvl w:val="0"/>
                <w:numId w:val="14"/>
              </w:num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podsumowanie stażu uczniowskiego.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0729BE" w:rsidRDefault="000729BE">
      <w:pPr>
        <w:rPr>
          <w:lang w:val="pl-PL"/>
        </w:rPr>
      </w:pPr>
    </w:p>
    <w:p w:rsidR="00862818" w:rsidRDefault="00862818">
      <w:pPr>
        <w:rPr>
          <w:lang w:val="pl-PL"/>
        </w:rPr>
      </w:pPr>
    </w:p>
    <w:p w:rsidR="00862818" w:rsidRDefault="00862818" w:rsidP="00862818">
      <w:pPr>
        <w:rPr>
          <w:rFonts w:ascii="Arial Narrow" w:hAnsi="Arial Narrow" w:cs="Arial"/>
          <w:lang w:val="pl-PL"/>
        </w:rPr>
      </w:pPr>
    </w:p>
    <w:p w:rsidR="00862818" w:rsidRDefault="00862818" w:rsidP="00862818">
      <w:pPr>
        <w:rPr>
          <w:rFonts w:ascii="Arial Narrow" w:hAnsi="Arial Narrow" w:cs="Arial"/>
          <w:lang w:val="pl-PL"/>
        </w:rPr>
      </w:pPr>
    </w:p>
    <w:p w:rsidR="00862818" w:rsidRDefault="00862818" w:rsidP="00862818">
      <w:pPr>
        <w:rPr>
          <w:rFonts w:ascii="Arial Narrow" w:hAnsi="Arial Narrow" w:cs="Arial"/>
          <w:lang w:val="pl-PL"/>
        </w:rPr>
      </w:pPr>
    </w:p>
    <w:p w:rsidR="00862818" w:rsidRDefault="00862818" w:rsidP="00862818">
      <w:pPr>
        <w:rPr>
          <w:rFonts w:ascii="Arial Narrow" w:hAnsi="Arial Narrow" w:cs="Arial"/>
          <w:lang w:val="pl-PL"/>
        </w:rPr>
      </w:pPr>
    </w:p>
    <w:p w:rsidR="00862818" w:rsidRDefault="00862818" w:rsidP="00862818">
      <w:pPr>
        <w:rPr>
          <w:rFonts w:ascii="Arial Narrow" w:hAnsi="Arial Narrow" w:cs="Arial"/>
          <w:lang w:val="pl-PL"/>
        </w:rPr>
      </w:pPr>
    </w:p>
    <w:p w:rsidR="00862818" w:rsidRDefault="00862818" w:rsidP="00862818">
      <w:pPr>
        <w:rPr>
          <w:rFonts w:ascii="Arial Narrow" w:hAnsi="Arial Narrow" w:cs="Arial"/>
          <w:lang w:val="pl-PL"/>
        </w:rPr>
      </w:pPr>
    </w:p>
    <w:p w:rsidR="00862818" w:rsidRDefault="00862818" w:rsidP="00862818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862818" w:rsidRPr="00862818" w:rsidTr="00862818">
        <w:trPr>
          <w:trHeight w:val="370"/>
          <w:tblHeader/>
          <w:jc w:val="center"/>
        </w:trPr>
        <w:tc>
          <w:tcPr>
            <w:tcW w:w="1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2818" w:rsidRDefault="00862818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lang w:val="pl-PL"/>
              </w:rPr>
              <w:br w:type="page"/>
            </w:r>
            <w:r>
              <w:rPr>
                <w:rFonts w:ascii="Arial Narrow" w:hAnsi="Arial Narrow" w:cs="Arial"/>
                <w:b/>
                <w:bCs/>
                <w:lang w:val="pl-PL"/>
              </w:rPr>
              <w:t>OPINIA PRACODAWCY ORAZ OCENA ZREALIZOWANEGO STAŻU UCZNIOWSKIEGO A TAKŻE OPIS KWALIFIKACJI I UMIEJĘTNOŚCI ZAWODOWYCH NABYTYCH PRZEZ UCZNIA W TRAKCIE REALIZACJI STAŻU UCZNIOWSKIEGO</w:t>
            </w:r>
          </w:p>
        </w:tc>
      </w:tr>
      <w:tr w:rsidR="00862818" w:rsidRPr="00862818" w:rsidTr="00862818">
        <w:trPr>
          <w:cantSplit/>
          <w:trHeight w:val="964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62818" w:rsidRDefault="0086281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Ocena przebiegu</w:t>
            </w:r>
          </w:p>
          <w:p w:rsidR="00862818" w:rsidRDefault="0086281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18" w:rsidRDefault="0086281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celujący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bardzo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dobry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dostateczny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dopuszczający   </w:t>
            </w:r>
            <w:r>
              <w:rPr>
                <w:rFonts w:ascii="Arial Narrow" w:hAnsi="Arial Narrow" w:cs="Arial"/>
                <w:lang w:val="pl-PL"/>
              </w:rPr>
              <w:sym w:font="Symbol" w:char="007F"/>
            </w:r>
            <w:r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862818" w:rsidRPr="00862818" w:rsidTr="00862818">
        <w:trPr>
          <w:cantSplit/>
          <w:trHeight w:val="1158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62818" w:rsidRDefault="0086281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18" w:rsidRPr="00862818" w:rsidRDefault="00862818" w:rsidP="00862818">
            <w:pPr>
              <w:spacing w:line="259" w:lineRule="auto"/>
              <w:rPr>
                <w:rFonts w:ascii="Arial Narrow" w:hAnsi="Arial Narrow"/>
                <w:lang w:val="pl-PL"/>
              </w:rPr>
            </w:pPr>
            <w:r w:rsidRPr="00862818">
              <w:rPr>
                <w:rFonts w:ascii="Arial Narrow" w:hAnsi="Arial Narrow" w:cs="Arial"/>
                <w:lang w:val="pl-PL"/>
              </w:rPr>
              <w:t xml:space="preserve">Zapoznanie się z organizacją pracy, regulaminem pracy, w szczególności w zakresie przestrzegania porządku i dyscypliny pracy oraz innymi przepisami obowiązującymi w miejscu odbywania stażu uczniowskiego, </w:t>
            </w:r>
            <w:r w:rsidRPr="00862818">
              <w:rPr>
                <w:rFonts w:ascii="Arial Narrow" w:hAnsi="Arial Narrow"/>
                <w:lang w:val="pl-PL"/>
              </w:rPr>
              <w:t>stosowanie zasad bezpieczeństwa podczas uruchamiania i regulacji parametrów urządzeń i systemów mechatronicznych,</w:t>
            </w:r>
            <w:r>
              <w:rPr>
                <w:rFonts w:ascii="Arial Narrow" w:hAnsi="Arial Narrow"/>
                <w:lang w:val="pl-PL"/>
              </w:rPr>
              <w:t xml:space="preserve"> </w:t>
            </w:r>
            <w:r w:rsidRPr="00862818">
              <w:rPr>
                <w:rFonts w:ascii="Arial Narrow" w:hAnsi="Arial Narrow"/>
                <w:lang w:val="pl-PL"/>
              </w:rPr>
              <w:t>stosowanie zasad i procedur składowania materiałów i wyrobów zgodnie z wymaganiami ochrony środowiska, wskazaniami producenta i regulacjami wewnętrznymi oraz wykonać prace związane z utrzymaniem w należytym stanie stanowiska pracy,</w:t>
            </w:r>
            <w:r>
              <w:rPr>
                <w:rFonts w:ascii="Arial Narrow" w:hAnsi="Arial Narrow"/>
                <w:lang w:val="pl-PL"/>
              </w:rPr>
              <w:t xml:space="preserve"> </w:t>
            </w:r>
            <w:r w:rsidRPr="006F0C0D">
              <w:rPr>
                <w:rFonts w:ascii="Arial Narrow" w:hAnsi="Arial Narrow" w:cs="Arial"/>
                <w:lang w:val="pl-PL"/>
              </w:rPr>
              <w:t xml:space="preserve">zapoznanie się z realnymi warunkami pracy w zakładzie, przestrzeganiem przepisów bhp i ppoż. na stanowiskach pracy, organizacją pracy w zespole </w:t>
            </w:r>
            <w:r>
              <w:rPr>
                <w:rFonts w:ascii="Arial Narrow" w:hAnsi="Arial Narrow" w:cs="Arial"/>
                <w:lang w:val="pl-PL"/>
              </w:rPr>
              <w:t>.</w:t>
            </w:r>
          </w:p>
        </w:tc>
      </w:tr>
      <w:tr w:rsidR="00862818" w:rsidRPr="00862818" w:rsidTr="00862818">
        <w:trPr>
          <w:cantSplit/>
          <w:trHeight w:val="1417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62818" w:rsidRDefault="00862818">
            <w:pPr>
              <w:spacing w:line="276" w:lineRule="auto"/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Nabyte umiejętności zawodowe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818" w:rsidRDefault="00862818" w:rsidP="00862818">
            <w:pPr>
              <w:tabs>
                <w:tab w:val="num" w:pos="360"/>
              </w:tabs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Samodzielne planowanie i realizacja prac na pods</w:t>
            </w:r>
            <w:r>
              <w:rPr>
                <w:rFonts w:ascii="Arial Narrow" w:hAnsi="Arial Narrow" w:cs="Arial"/>
                <w:lang w:val="pl-PL"/>
              </w:rPr>
              <w:t xml:space="preserve">tawie dokumentacji technicznej, </w:t>
            </w:r>
            <w:r w:rsidRPr="006F0C0D">
              <w:rPr>
                <w:rFonts w:ascii="Arial Narrow" w:hAnsi="Arial Narrow" w:cs="Arial"/>
                <w:lang w:val="pl-PL"/>
              </w:rPr>
              <w:t xml:space="preserve">konserwacja urządzeń elektrycznych, pneumatycznych i hydraulicznych, </w:t>
            </w:r>
            <w:r>
              <w:rPr>
                <w:rFonts w:ascii="Arial Narrow" w:hAnsi="Arial Narrow" w:cs="Arial"/>
                <w:lang w:val="pl-PL"/>
              </w:rPr>
              <w:t>montaż, demontaż, konserwacja</w:t>
            </w:r>
            <w:r w:rsidRPr="006F0C0D">
              <w:rPr>
                <w:rFonts w:ascii="Arial Narrow" w:hAnsi="Arial Narrow" w:cs="Arial"/>
                <w:lang w:val="pl-PL"/>
              </w:rPr>
              <w:t xml:space="preserve"> elementów urządzeń mechatronicznych,</w:t>
            </w:r>
            <w:r>
              <w:rPr>
                <w:rFonts w:ascii="Arial Narrow" w:hAnsi="Arial Narrow" w:cs="Arial"/>
                <w:lang w:val="pl-PL"/>
              </w:rPr>
              <w:t xml:space="preserve"> obsługa</w:t>
            </w:r>
            <w:r w:rsidRPr="006F0C0D">
              <w:rPr>
                <w:rFonts w:ascii="Arial Narrow" w:hAnsi="Arial Narrow" w:cs="Arial"/>
                <w:lang w:val="pl-PL"/>
              </w:rPr>
              <w:t xml:space="preserve"> przyrządów pomiarowych, realizacja operacji obróbki mechanicznej,</w:t>
            </w:r>
            <w:r>
              <w:rPr>
                <w:rFonts w:ascii="Arial Narrow" w:hAnsi="Arial Narrow" w:cs="Arial"/>
                <w:lang w:val="pl-PL"/>
              </w:rPr>
              <w:t xml:space="preserve"> wykonywanie prac eksploatacyjnych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urządzeń i systemów mechatronicznych,</w:t>
            </w:r>
            <w:r>
              <w:rPr>
                <w:rFonts w:ascii="Arial Narrow" w:hAnsi="Arial Narrow" w:cs="Arial"/>
                <w:lang w:val="pl-PL"/>
              </w:rPr>
              <w:t xml:space="preserve"> przygotowanie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dokumentacji technicznej </w:t>
            </w:r>
            <w:r>
              <w:rPr>
                <w:rFonts w:ascii="Arial Narrow" w:hAnsi="Arial Narrow" w:cs="Arial"/>
                <w:lang w:val="pl-PL"/>
              </w:rPr>
              <w:t xml:space="preserve">z </w:t>
            </w:r>
            <w:r w:rsidRPr="006F0C0D">
              <w:rPr>
                <w:rFonts w:ascii="Arial Narrow" w:hAnsi="Arial Narrow" w:cs="Arial"/>
                <w:lang w:val="pl-PL"/>
              </w:rPr>
              <w:t>wykorzystaniem te</w:t>
            </w:r>
            <w:r>
              <w:rPr>
                <w:rFonts w:ascii="Arial Narrow" w:hAnsi="Arial Narrow" w:cs="Arial"/>
                <w:lang w:val="pl-PL"/>
              </w:rPr>
              <w:t>chnik komputerowych oraz wykonywanie zadań zawodowych</w:t>
            </w:r>
            <w:r w:rsidRPr="006F0C0D">
              <w:rPr>
                <w:rFonts w:ascii="Arial Narrow" w:hAnsi="Arial Narrow" w:cs="Arial"/>
                <w:lang w:val="pl-PL"/>
              </w:rPr>
              <w:t xml:space="preserve"> korzystając z programów komputerowych,</w:t>
            </w:r>
            <w:r>
              <w:rPr>
                <w:rFonts w:ascii="Arial Narrow" w:hAnsi="Arial Narrow" w:cs="Arial"/>
                <w:lang w:val="pl-PL"/>
              </w:rPr>
              <w:t xml:space="preserve"> posługiwanie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się narzędziami do naprawy urządzeń i systemów mechatronicznych, wykonywanie wyrobów z zastosowaniem maszyn obróbczych CNC,</w:t>
            </w:r>
            <w:r>
              <w:rPr>
                <w:rFonts w:ascii="Arial Narrow" w:hAnsi="Arial Narrow" w:cs="Arial"/>
                <w:lang w:val="pl-PL"/>
              </w:rPr>
              <w:t xml:space="preserve"> kontrolowanie</w:t>
            </w:r>
            <w:r w:rsidRPr="006F0C0D">
              <w:rPr>
                <w:rFonts w:ascii="Arial Narrow" w:hAnsi="Arial Narrow" w:cs="Arial"/>
                <w:lang w:val="pl-PL"/>
              </w:rPr>
              <w:t xml:space="preserve"> jakości wykonywania</w:t>
            </w:r>
            <w:r>
              <w:rPr>
                <w:rFonts w:ascii="Arial Narrow" w:hAnsi="Arial Narrow" w:cs="Arial"/>
                <w:lang w:val="pl-PL"/>
              </w:rPr>
              <w:t xml:space="preserve"> operacji, wyrobów, podzespołów.</w:t>
            </w:r>
          </w:p>
        </w:tc>
      </w:tr>
    </w:tbl>
    <w:p w:rsidR="00862818" w:rsidRDefault="00862818" w:rsidP="00862818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862818" w:rsidRPr="00862818" w:rsidTr="00862818">
        <w:tc>
          <w:tcPr>
            <w:tcW w:w="4786" w:type="dxa"/>
          </w:tcPr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Data, podpis ucznia </w:t>
            </w:r>
          </w:p>
        </w:tc>
        <w:tc>
          <w:tcPr>
            <w:tcW w:w="4814" w:type="dxa"/>
          </w:tcPr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stażu uczniowskiego (ze strony Pracodawcy)</w:t>
            </w:r>
          </w:p>
        </w:tc>
        <w:tc>
          <w:tcPr>
            <w:tcW w:w="4786" w:type="dxa"/>
          </w:tcPr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862818" w:rsidRDefault="00862818">
            <w:pPr>
              <w:spacing w:line="276" w:lineRule="auto"/>
              <w:rPr>
                <w:rFonts w:ascii="Arial Narrow" w:hAnsi="Arial Narrow" w:cs="Arial"/>
                <w:vertAlign w:val="superscript"/>
                <w:lang w:val="pl-PL"/>
              </w:rPr>
            </w:pPr>
            <w:r>
              <w:rPr>
                <w:rFonts w:ascii="Arial Narrow" w:hAnsi="Arial Narrow" w:cs="Arial"/>
                <w:vertAlign w:val="superscript"/>
                <w:lang w:val="pl-PL"/>
              </w:rPr>
              <w:t>Data, podpis i pieczątka Pracodawcy  lub osoby upoważnionej do reprezentacji Pracodawcy</w:t>
            </w:r>
          </w:p>
        </w:tc>
      </w:tr>
    </w:tbl>
    <w:p w:rsidR="00862818" w:rsidRDefault="00862818" w:rsidP="00862818">
      <w:pPr>
        <w:rPr>
          <w:lang w:val="pl-PL"/>
        </w:rPr>
      </w:pPr>
    </w:p>
    <w:p w:rsidR="00862818" w:rsidRPr="007F7012" w:rsidRDefault="00862818">
      <w:pPr>
        <w:rPr>
          <w:lang w:val="pl-PL"/>
        </w:rPr>
      </w:pPr>
    </w:p>
    <w:sectPr w:rsidR="00862818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133" w:rsidRDefault="00A06133" w:rsidP="00CF10CC">
      <w:r>
        <w:separator/>
      </w:r>
    </w:p>
  </w:endnote>
  <w:endnote w:type="continuationSeparator" w:id="1">
    <w:p w:rsidR="00A06133" w:rsidRDefault="00A06133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133" w:rsidRDefault="00A06133" w:rsidP="00CF10CC">
      <w:r>
        <w:separator/>
      </w:r>
    </w:p>
  </w:footnote>
  <w:footnote w:type="continuationSeparator" w:id="1">
    <w:p w:rsidR="00A06133" w:rsidRDefault="00A06133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6B20592"/>
    <w:multiLevelType w:val="hybridMultilevel"/>
    <w:tmpl w:val="2C32D08A"/>
    <w:lvl w:ilvl="0" w:tplc="E19A7F2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31EBF"/>
    <w:multiLevelType w:val="hybridMultilevel"/>
    <w:tmpl w:val="CAA8114C"/>
    <w:lvl w:ilvl="0" w:tplc="CC8470A8">
      <w:start w:val="1"/>
      <w:numFmt w:val="decimal"/>
      <w:lvlText w:val="%1."/>
      <w:lvlJc w:val="left"/>
      <w:pPr>
        <w:ind w:left="428" w:hanging="360"/>
      </w:pPr>
      <w:rPr>
        <w:rFonts w:ascii="Arial Narrow" w:hAnsi="Arial Narrow" w:cs="Arial" w:hint="default"/>
        <w:color w:val="auto"/>
      </w:rPr>
    </w:lvl>
    <w:lvl w:ilvl="1" w:tplc="0372703C">
      <w:start w:val="1"/>
      <w:numFmt w:val="lowerLetter"/>
      <w:lvlText w:val="%2)"/>
      <w:lvlJc w:val="left"/>
      <w:pPr>
        <w:ind w:left="1148" w:hanging="360"/>
      </w:pPr>
      <w:rPr>
        <w:rFonts w:ascii="Arial Narrow" w:hAnsi="Arial Narrow" w:cs="Arial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9A1B35"/>
    <w:multiLevelType w:val="hybridMultilevel"/>
    <w:tmpl w:val="E0B6450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20015D"/>
    <w:multiLevelType w:val="hybridMultilevel"/>
    <w:tmpl w:val="5256306E"/>
    <w:lvl w:ilvl="0" w:tplc="BAAE3CB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FF3D7A"/>
    <w:multiLevelType w:val="hybridMultilevel"/>
    <w:tmpl w:val="90626D2A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F55678"/>
    <w:multiLevelType w:val="hybridMultilevel"/>
    <w:tmpl w:val="9752943C"/>
    <w:lvl w:ilvl="0" w:tplc="CAEC77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297460"/>
    <w:multiLevelType w:val="hybridMultilevel"/>
    <w:tmpl w:val="C4F21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2"/>
  </w:num>
  <w:num w:numId="4">
    <w:abstractNumId w:val="12"/>
  </w:num>
  <w:num w:numId="5">
    <w:abstractNumId w:val="14"/>
  </w:num>
  <w:num w:numId="6">
    <w:abstractNumId w:val="10"/>
  </w:num>
  <w:num w:numId="7">
    <w:abstractNumId w:val="8"/>
  </w:num>
  <w:num w:numId="8">
    <w:abstractNumId w:val="7"/>
  </w:num>
  <w:num w:numId="9">
    <w:abstractNumId w:val="16"/>
  </w:num>
  <w:num w:numId="10">
    <w:abstractNumId w:val="13"/>
  </w:num>
  <w:num w:numId="11">
    <w:abstractNumId w:val="3"/>
  </w:num>
  <w:num w:numId="12">
    <w:abstractNumId w:val="4"/>
  </w:num>
  <w:num w:numId="13">
    <w:abstractNumId w:val="19"/>
  </w:num>
  <w:num w:numId="14">
    <w:abstractNumId w:val="21"/>
  </w:num>
  <w:num w:numId="15">
    <w:abstractNumId w:val="0"/>
  </w:num>
  <w:num w:numId="16">
    <w:abstractNumId w:val="24"/>
  </w:num>
  <w:num w:numId="17">
    <w:abstractNumId w:val="15"/>
  </w:num>
  <w:num w:numId="18">
    <w:abstractNumId w:val="6"/>
  </w:num>
  <w:num w:numId="19">
    <w:abstractNumId w:val="20"/>
  </w:num>
  <w:num w:numId="20">
    <w:abstractNumId w:val="18"/>
  </w:num>
  <w:num w:numId="21">
    <w:abstractNumId w:val="2"/>
  </w:num>
  <w:num w:numId="22">
    <w:abstractNumId w:val="25"/>
  </w:num>
  <w:num w:numId="23">
    <w:abstractNumId w:val="11"/>
  </w:num>
  <w:num w:numId="24">
    <w:abstractNumId w:val="23"/>
  </w:num>
  <w:num w:numId="25">
    <w:abstractNumId w:val="26"/>
  </w:num>
  <w:num w:numId="26">
    <w:abstractNumId w:val="9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106D80"/>
    <w:rsid w:val="00110C3C"/>
    <w:rsid w:val="00150EC9"/>
    <w:rsid w:val="001B22E2"/>
    <w:rsid w:val="001B3ED8"/>
    <w:rsid w:val="001F2DC6"/>
    <w:rsid w:val="001F5E05"/>
    <w:rsid w:val="0020422A"/>
    <w:rsid w:val="00266D7E"/>
    <w:rsid w:val="002D4DC0"/>
    <w:rsid w:val="00317088"/>
    <w:rsid w:val="003E5F9B"/>
    <w:rsid w:val="00417DDD"/>
    <w:rsid w:val="0042616B"/>
    <w:rsid w:val="004A799B"/>
    <w:rsid w:val="005113A9"/>
    <w:rsid w:val="006254C2"/>
    <w:rsid w:val="00642F62"/>
    <w:rsid w:val="0067748F"/>
    <w:rsid w:val="00713BCE"/>
    <w:rsid w:val="007A2524"/>
    <w:rsid w:val="007B7A4A"/>
    <w:rsid w:val="007F7012"/>
    <w:rsid w:val="007F7413"/>
    <w:rsid w:val="00862818"/>
    <w:rsid w:val="008A1113"/>
    <w:rsid w:val="008B74F2"/>
    <w:rsid w:val="008C29A7"/>
    <w:rsid w:val="00A06133"/>
    <w:rsid w:val="00AB10B0"/>
    <w:rsid w:val="00AD1F9E"/>
    <w:rsid w:val="00B9713E"/>
    <w:rsid w:val="00BF2C09"/>
    <w:rsid w:val="00C86652"/>
    <w:rsid w:val="00CF10CC"/>
    <w:rsid w:val="00DC2AD5"/>
    <w:rsid w:val="00E919E4"/>
    <w:rsid w:val="00F2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  <w:style w:type="paragraph" w:customStyle="1" w:styleId="normal">
    <w:name w:val="normal"/>
    <w:rsid w:val="001B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8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3</cp:revision>
  <dcterms:created xsi:type="dcterms:W3CDTF">2026-07-08T07:07:00Z</dcterms:created>
  <dcterms:modified xsi:type="dcterms:W3CDTF">2026-07-13T12:26:00Z</dcterms:modified>
</cp:coreProperties>
</file>