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419"/>
        <w:gridCol w:w="9072"/>
        <w:gridCol w:w="3778"/>
      </w:tblGrid>
      <w:tr w:rsidR="00FD6261" w:rsidRPr="004E733A" w:rsidTr="00FD6261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47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3004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004" w:type="pct"/>
            <w:vAlign w:val="center"/>
          </w:tcPr>
          <w:p w:rsidR="00CF10CC" w:rsidRPr="00F93B4E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Szkolenie stanowiskowe. Zapoznanie uczestnika 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004" w:type="pct"/>
            <w:vAlign w:val="center"/>
          </w:tcPr>
          <w:p w:rsidR="00CF10CC" w:rsidRPr="006E2BDC" w:rsidRDefault="00FD6261" w:rsidP="006E2BDC">
            <w:pPr>
              <w:rPr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Zapoznanie uczestnika z: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uprawnieniami i odpowiedzialnością na poszczególnych stanowiskach pracy: spawacz, monter konstrukcji, kontroler jakości, technolog spawalnictwa,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organizacją procesu produkcyjnego i technologicznego w przedsiębiorstwie,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nowoczesnymi metodami spawania oraz technologiami stosowanymi w branży metalowej,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rodzajami materiałów konstrukcyjnych i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004" w:type="pct"/>
          </w:tcPr>
          <w:p w:rsidR="006254C2" w:rsidRPr="006E2BDC" w:rsidRDefault="00FD6261" w:rsidP="006E2BDC">
            <w:pPr>
              <w:rPr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Zapoznanie uczestnika z: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organizacją zakładu pracy oraz zarządzeniami obowiązującymi w zakładzie,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organizacją stanowiska spawalniczego oraz czynnościami związanymi z realizacją zadań produkcyjnych,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dokumentacją techniczną, rysunkiem technicznym oraz oznaczeniami spawalniczymi,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przygotowaniem materiałów do spawania i obróbki,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zasadami kontroli jakości spoin oraz usuwania drobnych usterek spawalniczych.</w:t>
            </w:r>
          </w:p>
        </w:tc>
        <w:tc>
          <w:tcPr>
            <w:tcW w:w="1251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3004" w:type="pct"/>
          </w:tcPr>
          <w:p w:rsidR="006E2BDC" w:rsidRPr="006E2BDC" w:rsidRDefault="00FD6261" w:rsidP="006E2BDC">
            <w:pPr>
              <w:rPr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Zapoznanie uczestnika z: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organizacją zakładu pracy oraz zarządzeniami obowiązującymi w zakładzie,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organizacją stanowiska spawalniczego oraz czynnościami związanymi z realizacją zadań produkcyjnych,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dokumentacją techniczną, rysunkiem technicznym oraz oznaczeniami spawalniczymi,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przygotowaniem materiałów do spawania i obróbki,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zasadami kontroli jakości spoin oraz usuwania drobnych usterek spawalniczych.</w:t>
            </w:r>
          </w:p>
        </w:tc>
        <w:tc>
          <w:tcPr>
            <w:tcW w:w="1251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6254C2" w:rsidRPr="006E2BDC" w:rsidRDefault="00FD6261" w:rsidP="00FD6261">
            <w:pPr>
              <w:rPr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6254C2" w:rsidRPr="006E2BDC" w:rsidRDefault="00FD6261" w:rsidP="00FD6261">
            <w:pPr>
              <w:rPr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8B74F2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20422A" w:rsidRPr="008B74F2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8B74F2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8B74F2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E919E4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</w:r>
            <w:r w:rsidRPr="008D1D40">
              <w:rPr>
                <w:rFonts w:ascii="Arial Narrow" w:hAnsi="Arial Narrow" w:cs="Arial"/>
                <w:lang w:val="pl-PL"/>
              </w:rPr>
              <w:lastRenderedPageBreak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wykorzystaniem programów komputerowych 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stosowanie zasad ochrony środowiska podczas wykonywania prac spawalniczych.</w:t>
            </w:r>
          </w:p>
        </w:tc>
        <w:tc>
          <w:tcPr>
            <w:tcW w:w="1251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  <w:vAlign w:val="center"/>
          </w:tcPr>
          <w:p w:rsidR="00FD6261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wykonywanie czynności związanych z procesem produkcyjnym i usługowym: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planowanie i realizacja prac na podstawie dokumentacji technicznej i rysunków wykonawczych,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przygotowanie materiałów i elementów do spawania,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</w:t>
            </w:r>
            <w:r w:rsidRPr="008D1D40">
              <w:rPr>
                <w:rFonts w:ascii="Arial Narrow" w:hAnsi="Arial Narrow" w:cs="Arial"/>
                <w:lang w:val="pl-PL"/>
              </w:rPr>
              <w:t xml:space="preserve"> metodami </w:t>
            </w:r>
          </w:p>
          <w:p w:rsidR="00CF10CC" w:rsidRPr="00E919E4" w:rsidRDefault="00FD6261" w:rsidP="00FD6261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• wykonywanie cięcia termicznego i obróbki mechanicznej elementów,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montaż i demontaż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obsługa urządzeń spawalniczych oraz narzędzi ślusarskich i pomiarowych,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dobieranie parametrów spawania odpowiednio do rodzaju materiału i technologii,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kontrolowanie jakości wykonanych spoin i połączeń,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usuwanie wad spawalniczych oraz wykonywanie poprawek,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pomiarów i kontroli zgodności wykonanych elementów z dokumentacją,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przygotowywanie dokumentacji technologicznej i raportów z wykonanych prac,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wykonywanie prostych projektów i rysunków technicznych z wykorzy</w:t>
            </w:r>
            <w:r>
              <w:rPr>
                <w:rFonts w:ascii="Arial Narrow" w:hAnsi="Arial Narrow" w:cs="Arial"/>
                <w:lang w:val="pl-PL"/>
              </w:rPr>
              <w:t xml:space="preserve">staniem programów </w:t>
            </w:r>
            <w:r w:rsidRPr="008D1D40">
              <w:rPr>
                <w:rFonts w:ascii="Arial Narrow" w:hAnsi="Arial Narrow" w:cs="Arial"/>
                <w:lang w:val="pl-PL"/>
              </w:rPr>
              <w:t>CAD,</w:t>
            </w:r>
            <w:r w:rsidRPr="008D1D40">
              <w:rPr>
                <w:rFonts w:ascii="Arial Narrow" w:hAnsi="Arial Narrow" w:cs="Arial"/>
                <w:lang w:val="pl-PL"/>
              </w:rPr>
              <w:br/>
              <w:t>• konserwacja urządzeń spawalniczych oraz utrzymanie stanowiska pracy w należytym stanie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251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FD6261" w:rsidRPr="00BB57F9" w:rsidTr="00FD6261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FD6261" w:rsidRPr="00F93B4E" w:rsidRDefault="00FD6261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FD6261" w:rsidRPr="00F93B4E" w:rsidRDefault="00FD6261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04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38"/>
            </w:tblGrid>
            <w:tr w:rsidR="00FD6261" w:rsidRPr="00BB57F9" w:rsidTr="00F45F1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6261" w:rsidRPr="008D1D40" w:rsidRDefault="00FD6261" w:rsidP="00F45F15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8D1D40">
                    <w:rPr>
                      <w:rFonts w:ascii="Arial Narrow" w:hAnsi="Arial Narrow" w:cs="Arial"/>
                      <w:lang w:val="pl-PL"/>
                    </w:rPr>
                    <w:t>Inne:</w:t>
                  </w:r>
                  <w:r w:rsidRPr="008D1D40">
                    <w:rPr>
                      <w:rFonts w:ascii="Arial Narrow" w:hAnsi="Arial Narrow" w:cs="Arial"/>
                      <w:lang w:val="pl-PL"/>
                    </w:rPr>
                    <w:br/>
                    <w:t>• zapoznanie się z procesami opracowywania i obiegu dokumentacji technologicznej i jakościowej,</w:t>
                  </w:r>
                  <w:r w:rsidRPr="008D1D40">
                    <w:rPr>
                      <w:rFonts w:ascii="Arial Narrow" w:hAnsi="Arial Narrow" w:cs="Arial"/>
                      <w:lang w:val="pl-PL"/>
                    </w:rPr>
                    <w:br/>
                    <w:t>• wykonywanie zapisów w kartach pracy oraz dokumentacji produkcyjnej,</w:t>
                  </w:r>
                  <w:r w:rsidRPr="008D1D40">
                    <w:rPr>
                      <w:rFonts w:ascii="Arial Narrow" w:hAnsi="Arial Narrow" w:cs="Arial"/>
                      <w:lang w:val="pl-PL"/>
                    </w:rPr>
                    <w:br/>
                    <w:t>• podsumowanie stażu uczniowskiego.</w:t>
                  </w:r>
                </w:p>
              </w:tc>
            </w:tr>
          </w:tbl>
          <w:p w:rsidR="00FD6261" w:rsidRPr="008D1D40" w:rsidRDefault="00FD6261" w:rsidP="00F45F15">
            <w:pPr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1251" w:type="pct"/>
            <w:vAlign w:val="center"/>
          </w:tcPr>
          <w:p w:rsidR="00FD6261" w:rsidRPr="007F7012" w:rsidRDefault="00FD6261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E33BC1" w:rsidRDefault="00E33BC1" w:rsidP="00E33BC1">
      <w:pPr>
        <w:rPr>
          <w:rFonts w:ascii="Arial Narrow" w:hAnsi="Arial Narrow" w:cs="Arial"/>
          <w:lang w:val="pl-PL"/>
        </w:rPr>
      </w:pPr>
    </w:p>
    <w:p w:rsidR="00E33BC1" w:rsidRDefault="00E33BC1" w:rsidP="00E33BC1">
      <w:pPr>
        <w:rPr>
          <w:rFonts w:ascii="Arial Narrow" w:hAnsi="Arial Narrow" w:cs="Arial"/>
          <w:lang w:val="pl-PL"/>
        </w:rPr>
      </w:pPr>
    </w:p>
    <w:p w:rsidR="00E33BC1" w:rsidRDefault="00E33BC1" w:rsidP="00E33BC1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E33BC1" w:rsidRPr="00BB57F9" w:rsidTr="00C03CD6">
        <w:trPr>
          <w:trHeight w:val="370"/>
          <w:tblHeader/>
          <w:jc w:val="center"/>
        </w:trPr>
        <w:tc>
          <w:tcPr>
            <w:tcW w:w="14348" w:type="dxa"/>
            <w:gridSpan w:val="2"/>
            <w:shd w:val="clear" w:color="auto" w:fill="F2F2F2"/>
            <w:vAlign w:val="center"/>
            <w:hideMark/>
          </w:tcPr>
          <w:p w:rsidR="00E33BC1" w:rsidRPr="00B9767E" w:rsidRDefault="00E33BC1" w:rsidP="00C03CD6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 w:rsidRPr="00F93B4E">
              <w:rPr>
                <w:rFonts w:ascii="Arial Narrow" w:hAnsi="Arial Narrow" w:cs="Arial"/>
                <w:lang w:val="pl-PL"/>
              </w:rPr>
              <w:br w:type="page"/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OPINIA P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RACODAWCY ORAZ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OCENA ZREALIZOWANE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GO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 STAŻU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UCZNIOWSKIEGO A TAKŻE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OPIS KWALIFIKACJI I UMIEJĘTNOŚCI ZAWODOWYCH NABYTYCH PRZEZ UCZNIA W TRAKCIE REALIZACJI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</w:tr>
      <w:tr w:rsidR="00E33BC1" w:rsidRPr="00BB57F9" w:rsidTr="00C03CD6">
        <w:trPr>
          <w:cantSplit/>
          <w:trHeight w:val="964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33BC1" w:rsidRPr="00B9767E" w:rsidRDefault="00E33BC1" w:rsidP="00C03CD6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Ocena przebiegu</w:t>
            </w:r>
          </w:p>
          <w:p w:rsidR="00E33BC1" w:rsidRPr="00B9767E" w:rsidRDefault="00E33BC1" w:rsidP="00C03CD6">
            <w:pPr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E33BC1" w:rsidRPr="00301CC3" w:rsidRDefault="00E33BC1" w:rsidP="00C03CD6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celujący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bardzo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dostateczny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dopuszczający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E33BC1" w:rsidRPr="00BB57F9" w:rsidTr="00C03CD6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33BC1" w:rsidRPr="00B9767E" w:rsidRDefault="00E33BC1" w:rsidP="00C03CD6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shd w:val="clear" w:color="auto" w:fill="auto"/>
          </w:tcPr>
          <w:p w:rsidR="00DD42A4" w:rsidRPr="00B9767E" w:rsidRDefault="00DD42A4" w:rsidP="00DD42A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uczestnika z </w:t>
            </w:r>
            <w:r w:rsidRPr="008D1D40">
              <w:rPr>
                <w:rFonts w:ascii="Arial Narrow" w:hAnsi="Arial Narrow" w:cs="Arial"/>
                <w:lang w:val="pl-PL"/>
              </w:rPr>
              <w:t xml:space="preserve">uprawnieniami i odpowiedzialnością na </w:t>
            </w:r>
            <w:r>
              <w:rPr>
                <w:rFonts w:ascii="Arial Narrow" w:hAnsi="Arial Narrow" w:cs="Arial"/>
                <w:lang w:val="pl-PL"/>
              </w:rPr>
              <w:t xml:space="preserve">stanowisku pracy spawacz, </w:t>
            </w:r>
            <w:r w:rsidRPr="008D1D40">
              <w:rPr>
                <w:rFonts w:ascii="Arial Narrow" w:hAnsi="Arial Narrow" w:cs="Arial"/>
                <w:lang w:val="pl-PL"/>
              </w:rPr>
              <w:t>organizacją procesu produkcyjnego i technolo</w:t>
            </w:r>
            <w:r>
              <w:rPr>
                <w:rFonts w:ascii="Arial Narrow" w:hAnsi="Arial Narrow" w:cs="Arial"/>
                <w:lang w:val="pl-PL"/>
              </w:rPr>
              <w:t xml:space="preserve">gicznego w przedsiębiorstwie, </w:t>
            </w:r>
            <w:r w:rsidRPr="008D1D40">
              <w:rPr>
                <w:rFonts w:ascii="Arial Narrow" w:hAnsi="Arial Narrow" w:cs="Arial"/>
                <w:lang w:val="pl-PL"/>
              </w:rPr>
              <w:t>nowoczesnymi metodami spawania oraz technologiami stosowanymi w branży metalo</w:t>
            </w:r>
            <w:r>
              <w:rPr>
                <w:rFonts w:ascii="Arial Narrow" w:hAnsi="Arial Narrow" w:cs="Arial"/>
                <w:lang w:val="pl-PL"/>
              </w:rPr>
              <w:t xml:space="preserve">wej, </w:t>
            </w:r>
            <w:r w:rsidRPr="008D1D40">
              <w:rPr>
                <w:rFonts w:ascii="Arial Narrow" w:hAnsi="Arial Narrow" w:cs="Arial"/>
                <w:lang w:val="pl-PL"/>
              </w:rPr>
              <w:t xml:space="preserve"> rodzajami materiałów konstrukcyjnych i spawalniczych.</w:t>
            </w:r>
            <w:r w:rsidR="00BB57F9">
              <w:rPr>
                <w:rFonts w:ascii="Arial Narrow" w:hAnsi="Arial Narrow" w:cs="Arial"/>
                <w:lang w:val="pl-PL"/>
              </w:rPr>
              <w:t xml:space="preserve"> Z</w:t>
            </w:r>
            <w:r w:rsidR="00BB57F9" w:rsidRPr="008D1D40">
              <w:rPr>
                <w:rFonts w:ascii="Arial Narrow" w:hAnsi="Arial Narrow" w:cs="Arial"/>
                <w:lang w:val="pl-PL"/>
              </w:rPr>
              <w:t>apoznanie się z prawami i obowiązkami pracownika oraz organizacją pracy w zakładzie</w:t>
            </w:r>
            <w:r w:rsidR="00BB57F9">
              <w:rPr>
                <w:rFonts w:ascii="Arial Narrow" w:hAnsi="Arial Narrow" w:cs="Arial"/>
                <w:lang w:val="pl-PL"/>
              </w:rPr>
              <w:t xml:space="preserve">, </w:t>
            </w:r>
            <w:r w:rsidR="00BB57F9" w:rsidRPr="008D1D40">
              <w:rPr>
                <w:rFonts w:ascii="Arial Narrow" w:hAnsi="Arial Narrow" w:cs="Arial"/>
                <w:lang w:val="pl-PL"/>
              </w:rPr>
              <w:t>praktyczne poznanie urządzeń i stanowisk spawalniczych</w:t>
            </w:r>
            <w:r w:rsidR="00BB57F9">
              <w:rPr>
                <w:rFonts w:ascii="Arial Narrow" w:hAnsi="Arial Narrow" w:cs="Arial"/>
                <w:lang w:val="pl-PL"/>
              </w:rPr>
              <w:t xml:space="preserve">, </w:t>
            </w:r>
            <w:r w:rsidR="00BB57F9" w:rsidRPr="008D1D40">
              <w:rPr>
                <w:rFonts w:ascii="Arial Narrow" w:hAnsi="Arial Narrow" w:cs="Arial"/>
                <w:lang w:val="pl-PL"/>
              </w:rPr>
              <w:t>stosowanie zasad bezpieczeństwa podczas wykonywania prac spa</w:t>
            </w:r>
            <w:r w:rsidR="00BB57F9">
              <w:rPr>
                <w:rFonts w:ascii="Arial Narrow" w:hAnsi="Arial Narrow" w:cs="Arial"/>
                <w:lang w:val="pl-PL"/>
              </w:rPr>
              <w:t xml:space="preserve">walniczych i obsługi urządzeń, </w:t>
            </w:r>
            <w:r w:rsidR="00BB57F9" w:rsidRPr="008D1D40">
              <w:rPr>
                <w:rFonts w:ascii="Arial Narrow" w:hAnsi="Arial Narrow" w:cs="Arial"/>
                <w:lang w:val="pl-PL"/>
              </w:rPr>
              <w:t>przygotowywanie stanowiska pracy zgodnie z</w:t>
            </w:r>
            <w:r w:rsidR="00BB57F9">
              <w:rPr>
                <w:rFonts w:ascii="Arial Narrow" w:hAnsi="Arial Narrow" w:cs="Arial"/>
                <w:lang w:val="pl-PL"/>
              </w:rPr>
              <w:t xml:space="preserve"> wymaganiami technologicznymi, </w:t>
            </w:r>
            <w:r w:rsidR="00BB57F9" w:rsidRPr="008D1D40">
              <w:rPr>
                <w:rFonts w:ascii="Arial Narrow" w:hAnsi="Arial Narrow" w:cs="Arial"/>
                <w:lang w:val="pl-PL"/>
              </w:rPr>
              <w:t>odczytywanie dokumentacji techni</w:t>
            </w:r>
            <w:r w:rsidR="00BB57F9">
              <w:rPr>
                <w:rFonts w:ascii="Arial Narrow" w:hAnsi="Arial Narrow" w:cs="Arial"/>
                <w:lang w:val="pl-PL"/>
              </w:rPr>
              <w:t xml:space="preserve">cznej i symboli spawalniczych, </w:t>
            </w:r>
            <w:r w:rsidR="00BB57F9" w:rsidRPr="008D1D40">
              <w:rPr>
                <w:rFonts w:ascii="Arial Narrow" w:hAnsi="Arial Narrow" w:cs="Arial"/>
                <w:lang w:val="pl-PL"/>
              </w:rPr>
              <w:t>przygotowanie elementów do spawania poprzez cięcie, czysz</w:t>
            </w:r>
            <w:r w:rsidR="00BB57F9">
              <w:rPr>
                <w:rFonts w:ascii="Arial Narrow" w:hAnsi="Arial Narrow" w:cs="Arial"/>
                <w:lang w:val="pl-PL"/>
              </w:rPr>
              <w:t xml:space="preserve">czenie i ukosowanie materiału, </w:t>
            </w:r>
            <w:r w:rsidR="00BB57F9" w:rsidRPr="008D1D40">
              <w:rPr>
                <w:rFonts w:ascii="Arial Narrow" w:hAnsi="Arial Narrow" w:cs="Arial"/>
                <w:lang w:val="pl-PL"/>
              </w:rPr>
              <w:t>praktyczne poznanie maszyn i urządzeń wykorzystywanych w procesach spawalniczych</w:t>
            </w:r>
            <w:r w:rsidR="00BB57F9">
              <w:rPr>
                <w:rFonts w:ascii="Arial Narrow" w:hAnsi="Arial Narrow" w:cs="Arial"/>
                <w:lang w:val="pl-PL"/>
              </w:rPr>
              <w:t>.</w:t>
            </w:r>
          </w:p>
        </w:tc>
      </w:tr>
      <w:tr w:rsidR="00E33BC1" w:rsidRPr="00BB57F9" w:rsidTr="00C03CD6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E33BC1" w:rsidRPr="00B9767E" w:rsidRDefault="00E33BC1" w:rsidP="00C03CD6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Nabyte umiejętności</w:t>
            </w:r>
            <w:r>
              <w:rPr>
                <w:rFonts w:ascii="Arial Narrow" w:hAnsi="Arial Narrow" w:cs="Arial"/>
                <w:lang w:val="pl-PL"/>
              </w:rPr>
              <w:t xml:space="preserve"> zawodowe</w:t>
            </w:r>
          </w:p>
        </w:tc>
        <w:tc>
          <w:tcPr>
            <w:tcW w:w="11623" w:type="dxa"/>
            <w:shd w:val="clear" w:color="auto" w:fill="auto"/>
          </w:tcPr>
          <w:p w:rsidR="00E33BC1" w:rsidRPr="00B9767E" w:rsidRDefault="00BB57F9" w:rsidP="00C03CD6">
            <w:pPr>
              <w:rPr>
                <w:rFonts w:ascii="Arial Narrow" w:hAnsi="Arial Narrow" w:cs="Arial"/>
                <w:lang w:val="pl-PL"/>
              </w:rPr>
            </w:pPr>
            <w:r w:rsidRPr="008D1D40">
              <w:rPr>
                <w:rFonts w:ascii="Arial Narrow" w:hAnsi="Arial Narrow" w:cs="Arial"/>
                <w:lang w:val="pl-PL"/>
              </w:rPr>
              <w:t>Samodzielne planowanie i realizacja prac na podstawie dokumentacji techni</w:t>
            </w:r>
            <w:r>
              <w:rPr>
                <w:rFonts w:ascii="Arial Narrow" w:hAnsi="Arial Narrow" w:cs="Arial"/>
                <w:lang w:val="pl-PL"/>
              </w:rPr>
              <w:t xml:space="preserve">cznej i rysunków wykonawczych, </w:t>
            </w:r>
            <w:r w:rsidRPr="008D1D40">
              <w:rPr>
                <w:rFonts w:ascii="Arial Narrow" w:hAnsi="Arial Narrow" w:cs="Arial"/>
                <w:lang w:val="pl-PL"/>
              </w:rPr>
              <w:t xml:space="preserve"> przygotowanie materi</w:t>
            </w:r>
            <w:r>
              <w:rPr>
                <w:rFonts w:ascii="Arial Narrow" w:hAnsi="Arial Narrow" w:cs="Arial"/>
                <w:lang w:val="pl-PL"/>
              </w:rPr>
              <w:t xml:space="preserve">ałów i elementów do spawania, </w:t>
            </w:r>
            <w:r w:rsidRPr="008D1D40">
              <w:rPr>
                <w:rFonts w:ascii="Arial Narrow" w:hAnsi="Arial Narrow" w:cs="Arial"/>
                <w:lang w:val="pl-PL"/>
              </w:rPr>
              <w:t>wykonywanie połączeń spawanych</w:t>
            </w:r>
            <w:r>
              <w:rPr>
                <w:rFonts w:ascii="Arial Narrow" w:hAnsi="Arial Narrow" w:cs="Arial"/>
                <w:lang w:val="pl-PL"/>
              </w:rPr>
              <w:t xml:space="preserve"> różnymi metodami,</w:t>
            </w:r>
            <w:r w:rsidRPr="008D1D40">
              <w:rPr>
                <w:rFonts w:ascii="Arial Narrow" w:hAnsi="Arial Narrow" w:cs="Arial"/>
                <w:lang w:val="pl-PL"/>
              </w:rPr>
              <w:t xml:space="preserve"> wykonywanie cięcia termicznego i ob</w:t>
            </w:r>
            <w:r>
              <w:rPr>
                <w:rFonts w:ascii="Arial Narrow" w:hAnsi="Arial Narrow" w:cs="Arial"/>
                <w:lang w:val="pl-PL"/>
              </w:rPr>
              <w:t xml:space="preserve">róbki mechanicznej elementów, </w:t>
            </w:r>
            <w:r w:rsidRPr="008D1D40">
              <w:rPr>
                <w:rFonts w:ascii="Arial Narrow" w:hAnsi="Arial Narrow" w:cs="Arial"/>
                <w:lang w:val="pl-PL"/>
              </w:rPr>
              <w:t>montaż i de</w:t>
            </w:r>
            <w:r>
              <w:rPr>
                <w:rFonts w:ascii="Arial Narrow" w:hAnsi="Arial Narrow" w:cs="Arial"/>
                <w:lang w:val="pl-PL"/>
              </w:rPr>
              <w:t>montaż konstrukcji metalowych,</w:t>
            </w:r>
            <w:r w:rsidRPr="008D1D40">
              <w:rPr>
                <w:rFonts w:ascii="Arial Narrow" w:hAnsi="Arial Narrow" w:cs="Arial"/>
                <w:lang w:val="pl-PL"/>
              </w:rPr>
              <w:t xml:space="preserve"> obsługa urządzeń spawalniczych oraz narzęd</w:t>
            </w:r>
            <w:r>
              <w:rPr>
                <w:rFonts w:ascii="Arial Narrow" w:hAnsi="Arial Narrow" w:cs="Arial"/>
                <w:lang w:val="pl-PL"/>
              </w:rPr>
              <w:t xml:space="preserve">zi ślusarskich i pomiarowych, </w:t>
            </w:r>
            <w:r w:rsidRPr="008D1D40">
              <w:rPr>
                <w:rFonts w:ascii="Arial Narrow" w:hAnsi="Arial Narrow" w:cs="Arial"/>
                <w:lang w:val="pl-PL"/>
              </w:rPr>
              <w:t>dobieranie parametrów spawania odpowiednio do ro</w:t>
            </w:r>
            <w:r>
              <w:rPr>
                <w:rFonts w:ascii="Arial Narrow" w:hAnsi="Arial Narrow" w:cs="Arial"/>
                <w:lang w:val="pl-PL"/>
              </w:rPr>
              <w:t xml:space="preserve">dzaju materiału i technologii, </w:t>
            </w:r>
            <w:r w:rsidRPr="008D1D40">
              <w:rPr>
                <w:rFonts w:ascii="Arial Narrow" w:hAnsi="Arial Narrow" w:cs="Arial"/>
                <w:lang w:val="pl-PL"/>
              </w:rPr>
              <w:t>kontrolowanie jako</w:t>
            </w:r>
            <w:r>
              <w:rPr>
                <w:rFonts w:ascii="Arial Narrow" w:hAnsi="Arial Narrow" w:cs="Arial"/>
                <w:lang w:val="pl-PL"/>
              </w:rPr>
              <w:t>ści wykonanych spoin i połączeń.</w:t>
            </w:r>
          </w:p>
        </w:tc>
      </w:tr>
    </w:tbl>
    <w:p w:rsidR="00E33BC1" w:rsidRPr="00DD42A4" w:rsidRDefault="00E33BC1" w:rsidP="00E33BC1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E33BC1" w:rsidRPr="00BB57F9" w:rsidTr="00C03CD6">
        <w:tc>
          <w:tcPr>
            <w:tcW w:w="4786" w:type="dxa"/>
            <w:shd w:val="clear" w:color="auto" w:fill="auto"/>
          </w:tcPr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ucznia </w:t>
            </w:r>
          </w:p>
        </w:tc>
        <w:tc>
          <w:tcPr>
            <w:tcW w:w="4814" w:type="dxa"/>
            <w:shd w:val="clear" w:color="auto" w:fill="auto"/>
          </w:tcPr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>u uczniowskiego (ze strony Pracodawcy)</w:t>
            </w:r>
          </w:p>
        </w:tc>
        <w:tc>
          <w:tcPr>
            <w:tcW w:w="4786" w:type="dxa"/>
            <w:shd w:val="clear" w:color="auto" w:fill="auto"/>
          </w:tcPr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</w:p>
          <w:p w:rsidR="00E33BC1" w:rsidRPr="008F056E" w:rsidRDefault="00E33BC1" w:rsidP="00C03CD6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E33BC1" w:rsidRPr="0089715A" w:rsidRDefault="00E33BC1" w:rsidP="00C03CD6">
            <w:pPr>
              <w:rPr>
                <w:rFonts w:ascii="Arial Narrow" w:hAnsi="Arial Narrow" w:cs="Arial"/>
                <w:vertAlign w:val="superscript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i pieczątka Pracodawcy  lub osoby upoważnionej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do reprezentacji 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>Pracodawcy</w:t>
            </w:r>
          </w:p>
        </w:tc>
      </w:tr>
    </w:tbl>
    <w:p w:rsidR="00E33BC1" w:rsidRPr="007F7012" w:rsidRDefault="00E33BC1">
      <w:pPr>
        <w:rPr>
          <w:lang w:val="pl-PL"/>
        </w:rPr>
      </w:pPr>
    </w:p>
    <w:sectPr w:rsidR="00E33BC1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8D2" w:rsidRDefault="00E918D2" w:rsidP="00CF10CC">
      <w:r>
        <w:separator/>
      </w:r>
    </w:p>
  </w:endnote>
  <w:endnote w:type="continuationSeparator" w:id="1">
    <w:p w:rsidR="00E918D2" w:rsidRDefault="00E918D2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8D2" w:rsidRDefault="00E918D2" w:rsidP="00CF10CC">
      <w:r>
        <w:separator/>
      </w:r>
    </w:p>
  </w:footnote>
  <w:footnote w:type="continuationSeparator" w:id="1">
    <w:p w:rsidR="00E918D2" w:rsidRDefault="00E918D2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31EBF"/>
    <w:multiLevelType w:val="hybridMultilevel"/>
    <w:tmpl w:val="CAA8114C"/>
    <w:lvl w:ilvl="0" w:tplc="CC8470A8">
      <w:start w:val="1"/>
      <w:numFmt w:val="decimal"/>
      <w:lvlText w:val="%1."/>
      <w:lvlJc w:val="left"/>
      <w:pPr>
        <w:ind w:left="428" w:hanging="360"/>
      </w:pPr>
      <w:rPr>
        <w:rFonts w:ascii="Arial Narrow" w:hAnsi="Arial Narrow" w:cs="Arial" w:hint="default"/>
        <w:color w:val="auto"/>
      </w:rPr>
    </w:lvl>
    <w:lvl w:ilvl="1" w:tplc="0372703C">
      <w:start w:val="1"/>
      <w:numFmt w:val="lowerLetter"/>
      <w:lvlText w:val="%2)"/>
      <w:lvlJc w:val="left"/>
      <w:pPr>
        <w:ind w:left="1148" w:hanging="360"/>
      </w:pPr>
      <w:rPr>
        <w:rFonts w:ascii="Arial Narrow" w:hAnsi="Arial Narrow" w:cs="Aria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297460"/>
    <w:multiLevelType w:val="hybridMultilevel"/>
    <w:tmpl w:val="C4F21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1"/>
  </w:num>
  <w:num w:numId="4">
    <w:abstractNumId w:val="12"/>
  </w:num>
  <w:num w:numId="5">
    <w:abstractNumId w:val="14"/>
  </w:num>
  <w:num w:numId="6">
    <w:abstractNumId w:val="10"/>
  </w:num>
  <w:num w:numId="7">
    <w:abstractNumId w:val="8"/>
  </w:num>
  <w:num w:numId="8">
    <w:abstractNumId w:val="7"/>
  </w:num>
  <w:num w:numId="9">
    <w:abstractNumId w:val="16"/>
  </w:num>
  <w:num w:numId="10">
    <w:abstractNumId w:val="13"/>
  </w:num>
  <w:num w:numId="11">
    <w:abstractNumId w:val="3"/>
  </w:num>
  <w:num w:numId="12">
    <w:abstractNumId w:val="4"/>
  </w:num>
  <w:num w:numId="13">
    <w:abstractNumId w:val="18"/>
  </w:num>
  <w:num w:numId="14">
    <w:abstractNumId w:val="20"/>
  </w:num>
  <w:num w:numId="15">
    <w:abstractNumId w:val="0"/>
  </w:num>
  <w:num w:numId="16">
    <w:abstractNumId w:val="23"/>
  </w:num>
  <w:num w:numId="17">
    <w:abstractNumId w:val="15"/>
  </w:num>
  <w:num w:numId="18">
    <w:abstractNumId w:val="6"/>
  </w:num>
  <w:num w:numId="19">
    <w:abstractNumId w:val="19"/>
  </w:num>
  <w:num w:numId="20">
    <w:abstractNumId w:val="17"/>
  </w:num>
  <w:num w:numId="21">
    <w:abstractNumId w:val="2"/>
  </w:num>
  <w:num w:numId="22">
    <w:abstractNumId w:val="24"/>
  </w:num>
  <w:num w:numId="23">
    <w:abstractNumId w:val="11"/>
  </w:num>
  <w:num w:numId="24">
    <w:abstractNumId w:val="22"/>
  </w:num>
  <w:num w:numId="25">
    <w:abstractNumId w:val="25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225FE"/>
    <w:rsid w:val="00043D6D"/>
    <w:rsid w:val="000727BD"/>
    <w:rsid w:val="000729BE"/>
    <w:rsid w:val="00086979"/>
    <w:rsid w:val="00106D80"/>
    <w:rsid w:val="00150EC9"/>
    <w:rsid w:val="001B22E2"/>
    <w:rsid w:val="001B3ED8"/>
    <w:rsid w:val="001F2DC6"/>
    <w:rsid w:val="001F5E05"/>
    <w:rsid w:val="0020422A"/>
    <w:rsid w:val="002158C4"/>
    <w:rsid w:val="00237985"/>
    <w:rsid w:val="00266D7E"/>
    <w:rsid w:val="002D4DC0"/>
    <w:rsid w:val="00317088"/>
    <w:rsid w:val="003E5F9B"/>
    <w:rsid w:val="00417DDD"/>
    <w:rsid w:val="0042616B"/>
    <w:rsid w:val="004A799B"/>
    <w:rsid w:val="005113A9"/>
    <w:rsid w:val="006254C2"/>
    <w:rsid w:val="00642F62"/>
    <w:rsid w:val="0067748F"/>
    <w:rsid w:val="006E2BDC"/>
    <w:rsid w:val="00713BCE"/>
    <w:rsid w:val="007A2524"/>
    <w:rsid w:val="007B7A4A"/>
    <w:rsid w:val="007F7012"/>
    <w:rsid w:val="007F7413"/>
    <w:rsid w:val="008A1113"/>
    <w:rsid w:val="008B74F2"/>
    <w:rsid w:val="00AB10B0"/>
    <w:rsid w:val="00AD1F9E"/>
    <w:rsid w:val="00B9713E"/>
    <w:rsid w:val="00BB57F9"/>
    <w:rsid w:val="00BF2C09"/>
    <w:rsid w:val="00C86652"/>
    <w:rsid w:val="00CF10CC"/>
    <w:rsid w:val="00DC2AD5"/>
    <w:rsid w:val="00DD42A4"/>
    <w:rsid w:val="00E33BC1"/>
    <w:rsid w:val="00E918D2"/>
    <w:rsid w:val="00E919E4"/>
    <w:rsid w:val="00F17ED7"/>
    <w:rsid w:val="00F24AAF"/>
    <w:rsid w:val="00FD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4</cp:revision>
  <dcterms:created xsi:type="dcterms:W3CDTF">2026-07-08T07:22:00Z</dcterms:created>
  <dcterms:modified xsi:type="dcterms:W3CDTF">2026-07-13T11:38:00Z</dcterms:modified>
</cp:coreProperties>
</file>